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729" w:rsidRDefault="00056729" w:rsidP="00056729">
      <w:pPr>
        <w:shd w:val="clear" w:color="auto" w:fill="FFFFFF"/>
        <w:spacing w:before="100" w:beforeAutospacing="1" w:after="100" w:afterAutospacing="1" w:line="240" w:lineRule="auto"/>
        <w:ind w:hanging="17"/>
        <w:jc w:val="center"/>
        <w:outlineLvl w:val="0"/>
        <w:rPr>
          <w:rFonts w:ascii="Arial" w:eastAsia="Times New Roman" w:hAnsi="Arial" w:cs="Arial"/>
          <w:b/>
          <w:bCs/>
          <w:color w:val="303030"/>
          <w:kern w:val="36"/>
          <w:sz w:val="28"/>
          <w:szCs w:val="28"/>
          <w:lang w:eastAsia="en-GB"/>
        </w:rPr>
      </w:pPr>
      <w:bookmarkStart w:id="0" w:name="_GoBack"/>
      <w:bookmarkEnd w:id="0"/>
      <w:r w:rsidRPr="00056729">
        <w:rPr>
          <w:rFonts w:ascii="Arial" w:eastAsia="Times New Roman" w:hAnsi="Arial" w:cs="Arial"/>
          <w:b/>
          <w:bCs/>
          <w:noProof/>
          <w:color w:val="303030"/>
          <w:kern w:val="36"/>
          <w:sz w:val="28"/>
          <w:szCs w:val="28"/>
          <w:lang w:eastAsia="en-GB"/>
        </w:rPr>
        <w:drawing>
          <wp:inline distT="0" distB="0" distL="0" distR="0">
            <wp:extent cx="3305175" cy="1971040"/>
            <wp:effectExtent l="0" t="0" r="9525" b="0"/>
            <wp:docPr id="1" name="Picture 1"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6022" cy="1983472"/>
                    </a:xfrm>
                    <a:prstGeom prst="rect">
                      <a:avLst/>
                    </a:prstGeom>
                    <a:noFill/>
                    <a:ln>
                      <a:noFill/>
                    </a:ln>
                  </pic:spPr>
                </pic:pic>
              </a:graphicData>
            </a:graphic>
          </wp:inline>
        </w:drawing>
      </w:r>
    </w:p>
    <w:p w:rsidR="00056729" w:rsidRPr="00056729" w:rsidRDefault="00056729" w:rsidP="00056729">
      <w:pPr>
        <w:shd w:val="clear" w:color="auto" w:fill="FFFFFF"/>
        <w:spacing w:before="100" w:beforeAutospacing="1" w:after="100" w:afterAutospacing="1" w:line="240" w:lineRule="auto"/>
        <w:ind w:hanging="17"/>
        <w:jc w:val="center"/>
        <w:outlineLvl w:val="0"/>
        <w:rPr>
          <w:rFonts w:ascii="Arial" w:eastAsia="Times New Roman" w:hAnsi="Arial" w:cs="Arial"/>
          <w:b/>
          <w:bCs/>
          <w:color w:val="303030"/>
          <w:kern w:val="36"/>
          <w:sz w:val="28"/>
          <w:szCs w:val="28"/>
          <w:lang w:eastAsia="en-GB"/>
        </w:rPr>
      </w:pPr>
      <w:r w:rsidRPr="00056729">
        <w:rPr>
          <w:rFonts w:ascii="Arial" w:eastAsia="Times New Roman" w:hAnsi="Arial" w:cs="Arial"/>
          <w:b/>
          <w:bCs/>
          <w:color w:val="303030"/>
          <w:kern w:val="36"/>
          <w:sz w:val="28"/>
          <w:szCs w:val="28"/>
          <w:lang w:eastAsia="en-GB"/>
        </w:rPr>
        <w:t>Golf Etiquette</w:t>
      </w:r>
    </w:p>
    <w:p w:rsidR="00056729" w:rsidRPr="00056729" w:rsidRDefault="00056729" w:rsidP="00056729">
      <w:pPr>
        <w:shd w:val="clear" w:color="auto" w:fill="FFFFFF"/>
        <w:spacing w:before="100" w:beforeAutospacing="1" w:after="264" w:line="240" w:lineRule="auto"/>
        <w:rPr>
          <w:rFonts w:ascii="Arial" w:eastAsia="Times New Roman" w:hAnsi="Arial" w:cs="Arial"/>
          <w:color w:val="303030"/>
          <w:sz w:val="28"/>
          <w:szCs w:val="28"/>
          <w:lang w:eastAsia="en-GB"/>
        </w:rPr>
      </w:pPr>
      <w:bookmarkStart w:id="1" w:name="453"/>
      <w:bookmarkEnd w:id="1"/>
      <w:r w:rsidRPr="00056729">
        <w:rPr>
          <w:rFonts w:ascii="Arial" w:eastAsia="Times New Roman" w:hAnsi="Arial" w:cs="Arial"/>
          <w:color w:val="303030"/>
          <w:sz w:val="28"/>
          <w:szCs w:val="28"/>
          <w:lang w:eastAsia="en-GB"/>
        </w:rPr>
        <w:t xml:space="preserve">Rule One of the </w:t>
      </w:r>
      <w:hyperlink r:id="rId6" w:tgtFrame="_blank" w:history="1">
        <w:r w:rsidRPr="00056729">
          <w:rPr>
            <w:rFonts w:ascii="Arial" w:eastAsia="Times New Roman" w:hAnsi="Arial" w:cs="Arial"/>
            <w:color w:val="337A04"/>
            <w:sz w:val="28"/>
            <w:szCs w:val="28"/>
            <w:lang w:eastAsia="en-GB"/>
          </w:rPr>
          <w:t>Rules of Golf</w:t>
        </w:r>
      </w:hyperlink>
      <w:r w:rsidRPr="00056729">
        <w:rPr>
          <w:rFonts w:ascii="Arial" w:eastAsia="Times New Roman" w:hAnsi="Arial" w:cs="Arial"/>
          <w:color w:val="303030"/>
          <w:sz w:val="28"/>
          <w:szCs w:val="28"/>
          <w:lang w:eastAsia="en-GB"/>
        </w:rPr>
        <w:t xml:space="preserve"> is all about etiquette, but what is it?  Etiquette is the basic rights that apply to you and your fellow golfers, whether playing or watching. Here is </w:t>
      </w:r>
      <w:r>
        <w:rPr>
          <w:rFonts w:ascii="Arial" w:eastAsia="Times New Roman" w:hAnsi="Arial" w:cs="Arial"/>
          <w:color w:val="303030"/>
          <w:sz w:val="28"/>
          <w:szCs w:val="28"/>
          <w:lang w:eastAsia="en-GB"/>
        </w:rPr>
        <w:t xml:space="preserve">Mond Valley Golf </w:t>
      </w:r>
      <w:r w:rsidR="002C7235">
        <w:rPr>
          <w:rFonts w:ascii="Arial" w:eastAsia="Times New Roman" w:hAnsi="Arial" w:cs="Arial"/>
          <w:color w:val="303030"/>
          <w:sz w:val="28"/>
          <w:szCs w:val="28"/>
          <w:lang w:eastAsia="en-GB"/>
        </w:rPr>
        <w:t xml:space="preserve">Club </w:t>
      </w:r>
      <w:r w:rsidR="002C7235" w:rsidRPr="00056729">
        <w:rPr>
          <w:rFonts w:ascii="Arial" w:eastAsia="Times New Roman" w:hAnsi="Arial" w:cs="Arial"/>
          <w:color w:val="303030"/>
          <w:sz w:val="28"/>
          <w:szCs w:val="28"/>
          <w:lang w:eastAsia="en-GB"/>
        </w:rPr>
        <w:t>guide</w:t>
      </w:r>
      <w:r w:rsidRPr="00056729">
        <w:rPr>
          <w:rFonts w:ascii="Arial" w:eastAsia="Times New Roman" w:hAnsi="Arial" w:cs="Arial"/>
          <w:color w:val="303030"/>
          <w:sz w:val="28"/>
          <w:szCs w:val="28"/>
          <w:lang w:eastAsia="en-GB"/>
        </w:rPr>
        <w:t xml:space="preserve"> to the un-written rules of golf to help you get the most from your game and that of others.</w:t>
      </w:r>
    </w:p>
    <w:p w:rsidR="00056729" w:rsidRPr="00056729" w:rsidRDefault="00056729" w:rsidP="00056729">
      <w:pPr>
        <w:shd w:val="clear" w:color="auto" w:fill="FFFFFF"/>
        <w:spacing w:before="100" w:beforeAutospacing="1" w:after="100" w:afterAutospacing="1" w:line="240" w:lineRule="auto"/>
        <w:ind w:hanging="17"/>
        <w:outlineLvl w:val="1"/>
        <w:rPr>
          <w:rFonts w:ascii="Arial" w:eastAsia="Times New Roman" w:hAnsi="Arial" w:cs="Arial"/>
          <w:b/>
          <w:bCs/>
          <w:color w:val="303030"/>
          <w:sz w:val="28"/>
          <w:szCs w:val="28"/>
          <w:lang w:eastAsia="en-GB"/>
        </w:rPr>
      </w:pPr>
      <w:r w:rsidRPr="00056729">
        <w:rPr>
          <w:rFonts w:ascii="Arial" w:eastAsia="Times New Roman" w:hAnsi="Arial" w:cs="Arial"/>
          <w:b/>
          <w:bCs/>
          <w:color w:val="303030"/>
          <w:sz w:val="28"/>
          <w:szCs w:val="28"/>
          <w:lang w:eastAsia="en-GB"/>
        </w:rPr>
        <w:t>Playing Golf - Before You Start</w:t>
      </w:r>
    </w:p>
    <w:p w:rsidR="00056729" w:rsidRPr="00056729" w:rsidRDefault="00056729" w:rsidP="00056729">
      <w:pPr>
        <w:numPr>
          <w:ilvl w:val="0"/>
          <w:numId w:val="1"/>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Be ready to play your shot when it is your turn. Have your club, ball, gloves and tee ready to go - it will speed the game up.</w:t>
      </w:r>
    </w:p>
    <w:p w:rsidR="00056729" w:rsidRPr="00056729" w:rsidRDefault="00056729" w:rsidP="00056729">
      <w:pPr>
        <w:numPr>
          <w:ilvl w:val="0"/>
          <w:numId w:val="1"/>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Turn mobile phones off - most </w:t>
      </w:r>
      <w:hyperlink r:id="rId7" w:history="1">
        <w:r w:rsidRPr="00056729">
          <w:rPr>
            <w:rFonts w:ascii="Arial" w:eastAsia="Times New Roman" w:hAnsi="Arial" w:cs="Arial"/>
            <w:color w:val="337A04"/>
            <w:sz w:val="28"/>
            <w:szCs w:val="28"/>
            <w:lang w:eastAsia="en-GB"/>
          </w:rPr>
          <w:t>golf courses</w:t>
        </w:r>
      </w:hyperlink>
      <w:r w:rsidRPr="00056729">
        <w:rPr>
          <w:rFonts w:ascii="Arial" w:eastAsia="Times New Roman" w:hAnsi="Arial" w:cs="Arial"/>
          <w:color w:val="303030"/>
          <w:sz w:val="28"/>
          <w:szCs w:val="28"/>
          <w:lang w:eastAsia="en-GB"/>
        </w:rPr>
        <w:t xml:space="preserve"> do not allow them on the course or in the clubhouse anyway. </w:t>
      </w:r>
    </w:p>
    <w:p w:rsidR="00056729" w:rsidRPr="00056729" w:rsidRDefault="00056729" w:rsidP="00056729">
      <w:pPr>
        <w:numPr>
          <w:ilvl w:val="0"/>
          <w:numId w:val="1"/>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Stand still and stay quiet when others are playing and make sure your shadow is not across their line of vision. </w:t>
      </w:r>
    </w:p>
    <w:p w:rsidR="00056729" w:rsidRPr="00056729" w:rsidRDefault="00056729" w:rsidP="00056729">
      <w:pPr>
        <w:numPr>
          <w:ilvl w:val="0"/>
          <w:numId w:val="1"/>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Wait until the group in front is out of range before playing.  </w:t>
      </w:r>
    </w:p>
    <w:p w:rsidR="00056729" w:rsidRPr="00056729" w:rsidRDefault="00056729" w:rsidP="00056729">
      <w:pPr>
        <w:numPr>
          <w:ilvl w:val="0"/>
          <w:numId w:val="1"/>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Stand facing the person playing, but behind the line of the ball - you are not in the way and it is the safest place to be. </w:t>
      </w:r>
    </w:p>
    <w:p w:rsidR="00056729" w:rsidRPr="00056729" w:rsidRDefault="00056729" w:rsidP="00056729">
      <w:pPr>
        <w:numPr>
          <w:ilvl w:val="0"/>
          <w:numId w:val="1"/>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Check the local rules on the back of the scorecard o</w:t>
      </w:r>
      <w:r>
        <w:rPr>
          <w:rFonts w:ascii="Arial" w:eastAsia="Times New Roman" w:hAnsi="Arial" w:cs="Arial"/>
          <w:color w:val="303030"/>
          <w:sz w:val="28"/>
          <w:szCs w:val="28"/>
          <w:lang w:eastAsia="en-GB"/>
        </w:rPr>
        <w:t>r winter rules with the club Manager</w:t>
      </w:r>
      <w:r w:rsidRPr="00056729">
        <w:rPr>
          <w:rFonts w:ascii="Arial" w:eastAsia="Times New Roman" w:hAnsi="Arial" w:cs="Arial"/>
          <w:color w:val="303030"/>
          <w:sz w:val="28"/>
          <w:szCs w:val="28"/>
          <w:lang w:eastAsia="en-GB"/>
        </w:rPr>
        <w:t xml:space="preserve"> before teeing-off. They may be useful </w:t>
      </w:r>
      <w:r w:rsidR="002C7235" w:rsidRPr="00056729">
        <w:rPr>
          <w:rFonts w:ascii="Arial" w:eastAsia="Times New Roman" w:hAnsi="Arial" w:cs="Arial"/>
          <w:color w:val="303030"/>
          <w:sz w:val="28"/>
          <w:szCs w:val="28"/>
          <w:lang w:eastAsia="en-GB"/>
        </w:rPr>
        <w:t>later</w:t>
      </w:r>
      <w:r w:rsidRPr="00056729">
        <w:rPr>
          <w:rFonts w:ascii="Arial" w:eastAsia="Times New Roman" w:hAnsi="Arial" w:cs="Arial"/>
          <w:color w:val="303030"/>
          <w:sz w:val="28"/>
          <w:szCs w:val="28"/>
          <w:lang w:eastAsia="en-GB"/>
        </w:rPr>
        <w:t>.</w:t>
      </w:r>
    </w:p>
    <w:p w:rsidR="00056729" w:rsidRPr="00056729" w:rsidRDefault="00056729" w:rsidP="00056729">
      <w:pPr>
        <w:numPr>
          <w:ilvl w:val="0"/>
          <w:numId w:val="1"/>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Keep </w:t>
      </w:r>
      <w:hyperlink r:id="rId8" w:history="1">
        <w:r w:rsidRPr="00056729">
          <w:rPr>
            <w:rFonts w:ascii="Arial" w:eastAsia="Times New Roman" w:hAnsi="Arial" w:cs="Arial"/>
            <w:b/>
            <w:sz w:val="28"/>
            <w:szCs w:val="28"/>
            <w:lang w:eastAsia="en-GB"/>
          </w:rPr>
          <w:t xml:space="preserve">golf trolleys and </w:t>
        </w:r>
        <w:r w:rsidR="002C7235" w:rsidRPr="00056729">
          <w:rPr>
            <w:rFonts w:ascii="Arial" w:eastAsia="Times New Roman" w:hAnsi="Arial" w:cs="Arial"/>
            <w:b/>
            <w:sz w:val="28"/>
            <w:szCs w:val="28"/>
            <w:lang w:eastAsia="en-GB"/>
          </w:rPr>
          <w:t>buggy’s</w:t>
        </w:r>
      </w:hyperlink>
      <w:r w:rsidRPr="00056729">
        <w:rPr>
          <w:rFonts w:ascii="Arial" w:eastAsia="Times New Roman" w:hAnsi="Arial" w:cs="Arial"/>
          <w:color w:val="303030"/>
          <w:sz w:val="28"/>
          <w:szCs w:val="28"/>
          <w:lang w:eastAsia="en-GB"/>
        </w:rPr>
        <w:t xml:space="preserve"> off tees and greens. </w:t>
      </w:r>
    </w:p>
    <w:p w:rsidR="00056729" w:rsidRDefault="00056729" w:rsidP="00056729">
      <w:pPr>
        <w:numPr>
          <w:ilvl w:val="0"/>
          <w:numId w:val="1"/>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In </w:t>
      </w:r>
      <w:hyperlink r:id="rId9" w:history="1">
        <w:r w:rsidR="002C7235" w:rsidRPr="00056729">
          <w:rPr>
            <w:rFonts w:ascii="Arial" w:eastAsia="Times New Roman" w:hAnsi="Arial" w:cs="Arial"/>
            <w:sz w:val="28"/>
            <w:szCs w:val="28"/>
            <w:lang w:eastAsia="en-GB"/>
          </w:rPr>
          <w:t>stroke play</w:t>
        </w:r>
        <w:r w:rsidRPr="00056729">
          <w:rPr>
            <w:rFonts w:ascii="Arial" w:eastAsia="Times New Roman" w:hAnsi="Arial" w:cs="Arial"/>
            <w:sz w:val="28"/>
            <w:szCs w:val="28"/>
            <w:lang w:eastAsia="en-GB"/>
          </w:rPr>
          <w:t xml:space="preserve"> competitions</w:t>
        </w:r>
      </w:hyperlink>
      <w:r w:rsidRPr="00056729">
        <w:rPr>
          <w:rFonts w:ascii="Arial" w:eastAsia="Times New Roman" w:hAnsi="Arial" w:cs="Arial"/>
          <w:sz w:val="28"/>
          <w:szCs w:val="28"/>
          <w:lang w:eastAsia="en-GB"/>
        </w:rPr>
        <w:t>,</w:t>
      </w:r>
      <w:r w:rsidRPr="00056729">
        <w:rPr>
          <w:rFonts w:ascii="Arial" w:eastAsia="Times New Roman" w:hAnsi="Arial" w:cs="Arial"/>
          <w:color w:val="303030"/>
          <w:sz w:val="28"/>
          <w:szCs w:val="28"/>
          <w:lang w:eastAsia="en-GB"/>
        </w:rPr>
        <w:t xml:space="preserve"> the teeing off order on each hole is determined by the best score on the previous hole. The person with best score has the 'honour' and goes first followed by the 2nd best score and so on. In </w:t>
      </w:r>
      <w:r w:rsidR="002C7235" w:rsidRPr="00056729">
        <w:rPr>
          <w:rFonts w:ascii="Arial" w:eastAsia="Times New Roman" w:hAnsi="Arial" w:cs="Arial"/>
          <w:sz w:val="28"/>
          <w:szCs w:val="28"/>
          <w:lang w:eastAsia="en-GB"/>
        </w:rPr>
        <w:t>match play</w:t>
      </w:r>
      <w:r w:rsidRPr="00056729">
        <w:rPr>
          <w:rFonts w:ascii="Arial" w:eastAsia="Times New Roman" w:hAnsi="Arial" w:cs="Arial"/>
          <w:sz w:val="28"/>
          <w:szCs w:val="28"/>
          <w:lang w:eastAsia="en-GB"/>
        </w:rPr>
        <w:t>,</w:t>
      </w:r>
      <w:r w:rsidRPr="00056729">
        <w:rPr>
          <w:rFonts w:ascii="Arial" w:eastAsia="Times New Roman" w:hAnsi="Arial" w:cs="Arial"/>
          <w:color w:val="303030"/>
          <w:sz w:val="28"/>
          <w:szCs w:val="28"/>
          <w:lang w:eastAsia="en-GB"/>
        </w:rPr>
        <w:t xml:space="preserve"> the person or pair who win a hole have the honour on the next tee.</w:t>
      </w:r>
    </w:p>
    <w:p w:rsidR="00056729" w:rsidRDefault="00056729" w:rsidP="00056729">
      <w:pPr>
        <w:shd w:val="clear" w:color="auto" w:fill="FFFFFF"/>
        <w:spacing w:before="100" w:beforeAutospacing="1" w:after="100" w:afterAutospacing="1" w:line="240" w:lineRule="auto"/>
        <w:rPr>
          <w:rFonts w:ascii="Arial" w:eastAsia="Times New Roman" w:hAnsi="Arial" w:cs="Arial"/>
          <w:color w:val="303030"/>
          <w:sz w:val="28"/>
          <w:szCs w:val="28"/>
          <w:lang w:eastAsia="en-GB"/>
        </w:rPr>
      </w:pPr>
    </w:p>
    <w:p w:rsidR="00056729" w:rsidRPr="00056729" w:rsidRDefault="00056729" w:rsidP="00056729">
      <w:pPr>
        <w:shd w:val="clear" w:color="auto" w:fill="FFFFFF"/>
        <w:spacing w:before="100" w:beforeAutospacing="1" w:after="100" w:afterAutospacing="1" w:line="240" w:lineRule="auto"/>
        <w:rPr>
          <w:rFonts w:ascii="Arial" w:eastAsia="Times New Roman" w:hAnsi="Arial" w:cs="Arial"/>
          <w:color w:val="303030"/>
          <w:sz w:val="28"/>
          <w:szCs w:val="28"/>
          <w:lang w:eastAsia="en-GB"/>
        </w:rPr>
      </w:pPr>
    </w:p>
    <w:p w:rsidR="00056729" w:rsidRPr="00056729" w:rsidRDefault="00056729" w:rsidP="00056729">
      <w:pPr>
        <w:shd w:val="clear" w:color="auto" w:fill="FFFFFF"/>
        <w:spacing w:before="100" w:beforeAutospacing="1" w:after="100" w:afterAutospacing="1" w:line="240" w:lineRule="auto"/>
        <w:ind w:hanging="17"/>
        <w:outlineLvl w:val="1"/>
        <w:rPr>
          <w:rFonts w:ascii="Arial" w:eastAsia="Times New Roman" w:hAnsi="Arial" w:cs="Arial"/>
          <w:b/>
          <w:bCs/>
          <w:color w:val="303030"/>
          <w:sz w:val="28"/>
          <w:szCs w:val="28"/>
          <w:lang w:eastAsia="en-GB"/>
        </w:rPr>
      </w:pPr>
      <w:r w:rsidRPr="00056729">
        <w:rPr>
          <w:rFonts w:ascii="Arial" w:eastAsia="Times New Roman" w:hAnsi="Arial" w:cs="Arial"/>
          <w:b/>
          <w:bCs/>
          <w:color w:val="303030"/>
          <w:sz w:val="28"/>
          <w:szCs w:val="28"/>
          <w:lang w:eastAsia="en-GB"/>
        </w:rPr>
        <w:t xml:space="preserve">Playing Golf - On </w:t>
      </w:r>
      <w:r w:rsidR="002C7235" w:rsidRPr="00056729">
        <w:rPr>
          <w:rFonts w:ascii="Arial" w:eastAsia="Times New Roman" w:hAnsi="Arial" w:cs="Arial"/>
          <w:b/>
          <w:bCs/>
          <w:color w:val="303030"/>
          <w:sz w:val="28"/>
          <w:szCs w:val="28"/>
          <w:lang w:eastAsia="en-GB"/>
        </w:rPr>
        <w:t>the</w:t>
      </w:r>
      <w:r w:rsidRPr="00056729">
        <w:rPr>
          <w:rFonts w:ascii="Arial" w:eastAsia="Times New Roman" w:hAnsi="Arial" w:cs="Arial"/>
          <w:b/>
          <w:bCs/>
          <w:color w:val="303030"/>
          <w:sz w:val="28"/>
          <w:szCs w:val="28"/>
          <w:lang w:eastAsia="en-GB"/>
        </w:rPr>
        <w:t xml:space="preserve"> Course</w:t>
      </w:r>
    </w:p>
    <w:p w:rsidR="00056729" w:rsidRPr="00056729" w:rsidRDefault="00056729" w:rsidP="00056729">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lastRenderedPageBreak/>
        <w:t xml:space="preserve">After the tee shots, the player furthest from the hole plays first. </w:t>
      </w:r>
    </w:p>
    <w:p w:rsidR="00056729" w:rsidRPr="00056729" w:rsidRDefault="00056729" w:rsidP="00056729">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Put your divots back, repair pitch marks on the green and rake bunkers after you have extracted yourself from them. </w:t>
      </w:r>
    </w:p>
    <w:p w:rsidR="00056729" w:rsidRPr="00056729" w:rsidRDefault="00056729" w:rsidP="00056729">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On the green, avoid standing on another player's line of putt. </w:t>
      </w:r>
    </w:p>
    <w:p w:rsidR="00056729" w:rsidRPr="00056729" w:rsidRDefault="00056729" w:rsidP="00056729">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When approaching a green, see where the next tee is and leave your clubs on that side of the green while you putt.</w:t>
      </w:r>
    </w:p>
    <w:p w:rsidR="00056729" w:rsidRPr="00056729" w:rsidRDefault="00056729" w:rsidP="00056729">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In </w:t>
      </w:r>
      <w:hyperlink r:id="rId10" w:history="1">
        <w:r w:rsidR="002C7235" w:rsidRPr="00056729">
          <w:rPr>
            <w:rFonts w:ascii="Arial" w:eastAsia="Times New Roman" w:hAnsi="Arial" w:cs="Arial"/>
            <w:sz w:val="28"/>
            <w:szCs w:val="28"/>
            <w:lang w:eastAsia="en-GB"/>
          </w:rPr>
          <w:t>match play</w:t>
        </w:r>
      </w:hyperlink>
      <w:r w:rsidRPr="00056729">
        <w:rPr>
          <w:rFonts w:ascii="Arial" w:eastAsia="Times New Roman" w:hAnsi="Arial" w:cs="Arial"/>
          <w:sz w:val="28"/>
          <w:szCs w:val="28"/>
          <w:lang w:eastAsia="en-GB"/>
        </w:rPr>
        <w:t>,</w:t>
      </w:r>
      <w:r w:rsidRPr="00056729">
        <w:rPr>
          <w:rFonts w:ascii="Arial" w:eastAsia="Times New Roman" w:hAnsi="Arial" w:cs="Arial"/>
          <w:color w:val="303030"/>
          <w:sz w:val="28"/>
          <w:szCs w:val="28"/>
          <w:lang w:eastAsia="en-GB"/>
        </w:rPr>
        <w:t xml:space="preserve"> conceding putts usually happens when the ball is 'within the leather'. That means the distance between the hole and the ball is less that the distance between the putter head and the bottom of the grip. Mind you, if it is a crucial putt then it is OK to see if they can handle the pressure! </w:t>
      </w:r>
    </w:p>
    <w:p w:rsidR="00056729" w:rsidRPr="00056729" w:rsidRDefault="00056729" w:rsidP="00056729">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Mark your score card on the next tee whilst it is not your turn to play, not on the green. The score won't change (unfortunately!). </w:t>
      </w:r>
    </w:p>
    <w:p w:rsidR="00056729" w:rsidRPr="00056729" w:rsidRDefault="00056729" w:rsidP="00056729">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If you think you have lost your </w:t>
      </w:r>
      <w:hyperlink r:id="rId11" w:history="1">
        <w:r w:rsidRPr="00056729">
          <w:rPr>
            <w:rFonts w:ascii="Arial" w:eastAsia="Times New Roman" w:hAnsi="Arial" w:cs="Arial"/>
            <w:sz w:val="28"/>
            <w:szCs w:val="28"/>
            <w:lang w:eastAsia="en-GB"/>
          </w:rPr>
          <w:t>golf ball</w:t>
        </w:r>
      </w:hyperlink>
      <w:r w:rsidRPr="00056729">
        <w:rPr>
          <w:rFonts w:ascii="Arial" w:eastAsia="Times New Roman" w:hAnsi="Arial" w:cs="Arial"/>
          <w:sz w:val="28"/>
          <w:szCs w:val="28"/>
          <w:lang w:eastAsia="en-GB"/>
        </w:rPr>
        <w:t>,</w:t>
      </w:r>
      <w:r w:rsidRPr="00056729">
        <w:rPr>
          <w:rFonts w:ascii="Arial" w:eastAsia="Times New Roman" w:hAnsi="Arial" w:cs="Arial"/>
          <w:color w:val="303030"/>
          <w:sz w:val="28"/>
          <w:szCs w:val="28"/>
          <w:lang w:eastAsia="en-GB"/>
        </w:rPr>
        <w:t xml:space="preserve"> play a second 'provisional' ball from the same spot to save you walking back if you do lose the first one. It doesn't cost anything. </w:t>
      </w:r>
    </w:p>
    <w:p w:rsidR="00056729" w:rsidRPr="00056729" w:rsidRDefault="00056729" w:rsidP="00056729">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If you hit a ball into the rough, pick a </w:t>
      </w:r>
      <w:r w:rsidR="002C7235" w:rsidRPr="00056729">
        <w:rPr>
          <w:rFonts w:ascii="Arial" w:eastAsia="Times New Roman" w:hAnsi="Arial" w:cs="Arial"/>
          <w:color w:val="303030"/>
          <w:sz w:val="28"/>
          <w:szCs w:val="28"/>
          <w:lang w:eastAsia="en-GB"/>
        </w:rPr>
        <w:t>spot-on</w:t>
      </w:r>
      <w:r w:rsidRPr="00056729">
        <w:rPr>
          <w:rFonts w:ascii="Arial" w:eastAsia="Times New Roman" w:hAnsi="Arial" w:cs="Arial"/>
          <w:color w:val="303030"/>
          <w:sz w:val="28"/>
          <w:szCs w:val="28"/>
          <w:lang w:eastAsia="en-GB"/>
        </w:rPr>
        <w:t xml:space="preserve"> line with that point where you last saw the ball and walk directly to it. Hopefully you will find it more easily and it will also speed up your game. </w:t>
      </w:r>
    </w:p>
    <w:p w:rsidR="00056729" w:rsidRPr="00056729" w:rsidRDefault="00056729" w:rsidP="00056729">
      <w:pPr>
        <w:numPr>
          <w:ilvl w:val="0"/>
          <w:numId w:val="2"/>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If you accidentally hit your ball in the direction of another person, warn them by shouting 'Fore!' Hold your arm up as another warning, particularly if you are shouting against the wind or lack the vocal capacity of a foghorn. </w:t>
      </w:r>
    </w:p>
    <w:p w:rsidR="00056729" w:rsidRPr="00056729" w:rsidRDefault="00056729" w:rsidP="00056729">
      <w:pPr>
        <w:shd w:val="clear" w:color="auto" w:fill="FFFFFF"/>
        <w:spacing w:before="100" w:beforeAutospacing="1" w:after="100" w:afterAutospacing="1" w:line="240" w:lineRule="auto"/>
        <w:ind w:hanging="17"/>
        <w:outlineLvl w:val="1"/>
        <w:rPr>
          <w:rFonts w:ascii="Arial" w:eastAsia="Times New Roman" w:hAnsi="Arial" w:cs="Arial"/>
          <w:b/>
          <w:bCs/>
          <w:color w:val="303030"/>
          <w:sz w:val="28"/>
          <w:szCs w:val="28"/>
          <w:lang w:eastAsia="en-GB"/>
        </w:rPr>
      </w:pPr>
      <w:r w:rsidRPr="00056729">
        <w:rPr>
          <w:rFonts w:ascii="Arial" w:eastAsia="Times New Roman" w:hAnsi="Arial" w:cs="Arial"/>
          <w:b/>
          <w:bCs/>
          <w:color w:val="303030"/>
          <w:sz w:val="28"/>
          <w:szCs w:val="28"/>
          <w:lang w:eastAsia="en-GB"/>
        </w:rPr>
        <w:t>Fellow Golfers</w:t>
      </w:r>
    </w:p>
    <w:p w:rsidR="00056729" w:rsidRPr="00056729" w:rsidRDefault="00056729" w:rsidP="00056729">
      <w:pPr>
        <w:shd w:val="clear" w:color="auto" w:fill="FFFFFF"/>
        <w:spacing w:before="100" w:beforeAutospacing="1" w:after="264"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Golf is all about companionship and getting on with the people you are playing with. Follow these etiquette steps and you'll always have someone to tee it up with. </w:t>
      </w:r>
    </w:p>
    <w:p w:rsidR="00056729" w:rsidRPr="00056729" w:rsidRDefault="00056729" w:rsidP="00056729">
      <w:pPr>
        <w:numPr>
          <w:ilvl w:val="0"/>
          <w:numId w:val="3"/>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You hit a shocker, it happens - keep the toys in the pram. Do not swear, test the flight capabilities of your club or appeal loudly to mystical bodies. Your partners are trying to enjoy their day, even if you aren't. Losing your cool means losing the game. </w:t>
      </w:r>
    </w:p>
    <w:p w:rsidR="00056729" w:rsidRPr="00056729" w:rsidRDefault="00056729" w:rsidP="00056729">
      <w:pPr>
        <w:numPr>
          <w:ilvl w:val="0"/>
          <w:numId w:val="3"/>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Do not scream and do a lap of honour if you play a career shot - others may be concentrating on doing the same </w:t>
      </w:r>
      <w:r w:rsidR="002C7235" w:rsidRPr="00056729">
        <w:rPr>
          <w:rFonts w:ascii="Arial" w:eastAsia="Times New Roman" w:hAnsi="Arial" w:cs="Arial"/>
          <w:color w:val="303030"/>
          <w:sz w:val="28"/>
          <w:szCs w:val="28"/>
          <w:lang w:eastAsia="en-GB"/>
        </w:rPr>
        <w:t>nearby</w:t>
      </w:r>
      <w:r w:rsidRPr="00056729">
        <w:rPr>
          <w:rFonts w:ascii="Arial" w:eastAsia="Times New Roman" w:hAnsi="Arial" w:cs="Arial"/>
          <w:color w:val="303030"/>
          <w:sz w:val="28"/>
          <w:szCs w:val="28"/>
          <w:lang w:eastAsia="en-GB"/>
        </w:rPr>
        <w:t xml:space="preserve">. </w:t>
      </w:r>
    </w:p>
    <w:p w:rsidR="00056729" w:rsidRPr="00056729" w:rsidRDefault="00056729" w:rsidP="00056729">
      <w:pPr>
        <w:numPr>
          <w:ilvl w:val="0"/>
          <w:numId w:val="3"/>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If your group falls more than one hole behind the group in front and there is another group behind, you must let them play through. Two-ball groups have priority on the course over all others. If you are holding them </w:t>
      </w:r>
      <w:r w:rsidR="002C7235" w:rsidRPr="00056729">
        <w:rPr>
          <w:rFonts w:ascii="Arial" w:eastAsia="Times New Roman" w:hAnsi="Arial" w:cs="Arial"/>
          <w:color w:val="303030"/>
          <w:sz w:val="28"/>
          <w:szCs w:val="28"/>
          <w:lang w:eastAsia="en-GB"/>
        </w:rPr>
        <w:t>up,</w:t>
      </w:r>
      <w:r w:rsidRPr="00056729">
        <w:rPr>
          <w:rFonts w:ascii="Arial" w:eastAsia="Times New Roman" w:hAnsi="Arial" w:cs="Arial"/>
          <w:color w:val="303030"/>
          <w:sz w:val="28"/>
          <w:szCs w:val="28"/>
          <w:lang w:eastAsia="en-GB"/>
        </w:rPr>
        <w:t xml:space="preserve"> then let them through - someone will return the favour to you one day. </w:t>
      </w:r>
    </w:p>
    <w:p w:rsidR="002C7235" w:rsidRDefault="00056729" w:rsidP="00056729">
      <w:pPr>
        <w:numPr>
          <w:ilvl w:val="0"/>
          <w:numId w:val="3"/>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If you are looking for a lost ball you have 5 minutes to find </w:t>
      </w:r>
      <w:r w:rsidR="002C7235" w:rsidRPr="00056729">
        <w:rPr>
          <w:rFonts w:ascii="Arial" w:eastAsia="Times New Roman" w:hAnsi="Arial" w:cs="Arial"/>
          <w:color w:val="303030"/>
          <w:sz w:val="28"/>
          <w:szCs w:val="28"/>
          <w:lang w:eastAsia="en-GB"/>
        </w:rPr>
        <w:t>it.</w:t>
      </w:r>
      <w:r w:rsidR="002C7235">
        <w:rPr>
          <w:rFonts w:ascii="Arial" w:eastAsia="Times New Roman" w:hAnsi="Arial" w:cs="Arial"/>
          <w:color w:val="303030"/>
          <w:sz w:val="28"/>
          <w:szCs w:val="28"/>
          <w:lang w:eastAsia="en-GB"/>
        </w:rPr>
        <w:t xml:space="preserve"> (3 minutes as from 1</w:t>
      </w:r>
      <w:r w:rsidR="002C7235" w:rsidRPr="002C7235">
        <w:rPr>
          <w:rFonts w:ascii="Arial" w:eastAsia="Times New Roman" w:hAnsi="Arial" w:cs="Arial"/>
          <w:color w:val="303030"/>
          <w:sz w:val="28"/>
          <w:szCs w:val="28"/>
          <w:vertAlign w:val="superscript"/>
          <w:lang w:eastAsia="en-GB"/>
        </w:rPr>
        <w:t>st</w:t>
      </w:r>
      <w:r w:rsidR="002C7235">
        <w:rPr>
          <w:rFonts w:ascii="Arial" w:eastAsia="Times New Roman" w:hAnsi="Arial" w:cs="Arial"/>
          <w:color w:val="303030"/>
          <w:sz w:val="28"/>
          <w:szCs w:val="28"/>
          <w:lang w:eastAsia="en-GB"/>
        </w:rPr>
        <w:t xml:space="preserve"> Jan 2019)</w:t>
      </w:r>
    </w:p>
    <w:p w:rsidR="00056729" w:rsidRPr="00056729" w:rsidRDefault="00056729" w:rsidP="00056729">
      <w:pPr>
        <w:numPr>
          <w:ilvl w:val="0"/>
          <w:numId w:val="3"/>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lastRenderedPageBreak/>
        <w:t xml:space="preserve"> If there is a group behind, wave them through while you are looking rather than hold them up. </w:t>
      </w:r>
    </w:p>
    <w:p w:rsidR="00056729" w:rsidRPr="00056729" w:rsidRDefault="00056729" w:rsidP="00056729">
      <w:pPr>
        <w:numPr>
          <w:ilvl w:val="0"/>
          <w:numId w:val="3"/>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If you are holding up a group playing in an official club match or competition and you are not, you should let them through regardless of the situation in front. </w:t>
      </w:r>
    </w:p>
    <w:p w:rsidR="00056729" w:rsidRPr="00056729" w:rsidRDefault="00056729" w:rsidP="00056729">
      <w:pPr>
        <w:numPr>
          <w:ilvl w:val="0"/>
          <w:numId w:val="3"/>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If you are being held up, do not hit your ball into the group in front to speed them up, even if they deserve it. Lawyers are doing well enough these days without defending your next personal liability case. </w:t>
      </w:r>
    </w:p>
    <w:p w:rsidR="00056729" w:rsidRPr="00056729" w:rsidRDefault="00056729" w:rsidP="00056729">
      <w:pPr>
        <w:numPr>
          <w:ilvl w:val="0"/>
          <w:numId w:val="3"/>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If playing in a fourball better ball </w:t>
      </w:r>
      <w:r w:rsidR="002C7235" w:rsidRPr="00056729">
        <w:rPr>
          <w:rFonts w:ascii="Arial" w:eastAsia="Times New Roman" w:hAnsi="Arial" w:cs="Arial"/>
          <w:color w:val="303030"/>
          <w:sz w:val="28"/>
          <w:szCs w:val="28"/>
          <w:lang w:eastAsia="en-GB"/>
        </w:rPr>
        <w:t>game,</w:t>
      </w:r>
      <w:r w:rsidRPr="00056729">
        <w:rPr>
          <w:rFonts w:ascii="Arial" w:eastAsia="Times New Roman" w:hAnsi="Arial" w:cs="Arial"/>
          <w:color w:val="303030"/>
          <w:sz w:val="28"/>
          <w:szCs w:val="28"/>
          <w:lang w:eastAsia="en-GB"/>
        </w:rPr>
        <w:t xml:space="preserve"> it is usual to change the order of teeing off between you and your partner at the 10th tee</w:t>
      </w:r>
      <w:r w:rsidR="002C7235">
        <w:rPr>
          <w:rFonts w:ascii="Arial" w:eastAsia="Times New Roman" w:hAnsi="Arial" w:cs="Arial"/>
          <w:color w:val="303030"/>
          <w:sz w:val="28"/>
          <w:szCs w:val="28"/>
          <w:lang w:eastAsia="en-GB"/>
        </w:rPr>
        <w:t xml:space="preserve"> (optional)</w:t>
      </w:r>
      <w:r w:rsidRPr="00056729">
        <w:rPr>
          <w:rFonts w:ascii="Arial" w:eastAsia="Times New Roman" w:hAnsi="Arial" w:cs="Arial"/>
          <w:color w:val="303030"/>
          <w:sz w:val="28"/>
          <w:szCs w:val="28"/>
          <w:lang w:eastAsia="en-GB"/>
        </w:rPr>
        <w:t xml:space="preserve">. </w:t>
      </w:r>
    </w:p>
    <w:p w:rsidR="00056729" w:rsidRPr="00056729" w:rsidRDefault="00056729" w:rsidP="00056729">
      <w:pPr>
        <w:numPr>
          <w:ilvl w:val="0"/>
          <w:numId w:val="3"/>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When playing foursomes</w:t>
      </w:r>
      <w:r w:rsidR="002C7235">
        <w:rPr>
          <w:rFonts w:ascii="Arial" w:eastAsia="Times New Roman" w:hAnsi="Arial" w:cs="Arial"/>
          <w:color w:val="303030"/>
          <w:sz w:val="28"/>
          <w:szCs w:val="28"/>
          <w:lang w:eastAsia="en-GB"/>
        </w:rPr>
        <w:t>, the non-playing partner can</w:t>
      </w:r>
      <w:r w:rsidRPr="00056729">
        <w:rPr>
          <w:rFonts w:ascii="Arial" w:eastAsia="Times New Roman" w:hAnsi="Arial" w:cs="Arial"/>
          <w:color w:val="303030"/>
          <w:sz w:val="28"/>
          <w:szCs w:val="28"/>
          <w:lang w:eastAsia="en-GB"/>
        </w:rPr>
        <w:t xml:space="preserve"> walk ahead in anticipation of the playing partner's shot. It is meant to be a quick game so get moving! </w:t>
      </w:r>
    </w:p>
    <w:p w:rsidR="00056729" w:rsidRDefault="00056729" w:rsidP="00056729">
      <w:pPr>
        <w:numPr>
          <w:ilvl w:val="0"/>
          <w:numId w:val="3"/>
        </w:num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sidRPr="00056729">
        <w:rPr>
          <w:rFonts w:ascii="Arial" w:eastAsia="Times New Roman" w:hAnsi="Arial" w:cs="Arial"/>
          <w:color w:val="303030"/>
          <w:sz w:val="28"/>
          <w:szCs w:val="28"/>
          <w:lang w:eastAsia="en-GB"/>
        </w:rPr>
        <w:t xml:space="preserve">After your round, shake hands with your partners, "Well played, Better luck next time, etc..", and take off your hat as you do so. </w:t>
      </w:r>
      <w:proofErr w:type="spellStart"/>
      <w:r w:rsidR="009C042A" w:rsidRPr="00056729">
        <w:rPr>
          <w:rFonts w:ascii="Arial" w:eastAsia="Times New Roman" w:hAnsi="Arial" w:cs="Arial"/>
          <w:color w:val="303030"/>
          <w:sz w:val="28"/>
          <w:szCs w:val="28"/>
          <w:lang w:eastAsia="en-GB"/>
        </w:rPr>
        <w:t>Its</w:t>
      </w:r>
      <w:proofErr w:type="spellEnd"/>
      <w:r w:rsidRPr="00056729">
        <w:rPr>
          <w:rFonts w:ascii="Arial" w:eastAsia="Times New Roman" w:hAnsi="Arial" w:cs="Arial"/>
          <w:color w:val="303030"/>
          <w:sz w:val="28"/>
          <w:szCs w:val="28"/>
          <w:lang w:eastAsia="en-GB"/>
        </w:rPr>
        <w:t xml:space="preserve"> what golf is all about. </w:t>
      </w:r>
    </w:p>
    <w:p w:rsidR="002C7235" w:rsidRDefault="002C7235" w:rsidP="002C7235">
      <w:pPr>
        <w:shd w:val="clear" w:color="auto" w:fill="FFFFFF"/>
        <w:spacing w:before="100" w:beforeAutospacing="1" w:after="100" w:afterAutospacing="1" w:line="240" w:lineRule="auto"/>
        <w:rPr>
          <w:rFonts w:ascii="Arial" w:eastAsia="Times New Roman" w:hAnsi="Arial" w:cs="Arial"/>
          <w:color w:val="303030"/>
          <w:sz w:val="28"/>
          <w:szCs w:val="28"/>
          <w:lang w:eastAsia="en-GB"/>
        </w:rPr>
      </w:pPr>
    </w:p>
    <w:p w:rsidR="002C7235" w:rsidRDefault="002C7235" w:rsidP="002C7235">
      <w:p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Pr>
          <w:rFonts w:ascii="Arial" w:eastAsia="Times New Roman" w:hAnsi="Arial" w:cs="Arial"/>
          <w:color w:val="303030"/>
          <w:sz w:val="28"/>
          <w:szCs w:val="28"/>
          <w:lang w:eastAsia="en-GB"/>
        </w:rPr>
        <w:t xml:space="preserve">Remember even the better players on occasions need an answer or query a rule of golf. Please ask your question or ruling with the Golf Managers or email </w:t>
      </w:r>
      <w:hyperlink r:id="rId12" w:history="1">
        <w:r w:rsidRPr="002C31B5">
          <w:rPr>
            <w:rStyle w:val="Hyperlink"/>
            <w:rFonts w:ascii="Arial" w:eastAsia="Times New Roman" w:hAnsi="Arial" w:cs="Arial"/>
            <w:sz w:val="28"/>
            <w:szCs w:val="28"/>
            <w:lang w:eastAsia="en-GB"/>
          </w:rPr>
          <w:t>info@mondvalleygolf.co.uk</w:t>
        </w:r>
      </w:hyperlink>
      <w:r>
        <w:rPr>
          <w:rFonts w:ascii="Arial" w:eastAsia="Times New Roman" w:hAnsi="Arial" w:cs="Arial"/>
          <w:color w:val="303030"/>
          <w:sz w:val="28"/>
          <w:szCs w:val="28"/>
          <w:lang w:eastAsia="en-GB"/>
        </w:rPr>
        <w:t xml:space="preserve"> .</w:t>
      </w:r>
    </w:p>
    <w:p w:rsidR="002C7235" w:rsidRPr="00056729" w:rsidRDefault="002C7235" w:rsidP="002C7235">
      <w:pPr>
        <w:shd w:val="clear" w:color="auto" w:fill="FFFFFF"/>
        <w:spacing w:before="100" w:beforeAutospacing="1" w:after="100" w:afterAutospacing="1" w:line="240" w:lineRule="auto"/>
        <w:rPr>
          <w:rFonts w:ascii="Arial" w:eastAsia="Times New Roman" w:hAnsi="Arial" w:cs="Arial"/>
          <w:color w:val="303030"/>
          <w:sz w:val="28"/>
          <w:szCs w:val="28"/>
          <w:lang w:eastAsia="en-GB"/>
        </w:rPr>
      </w:pPr>
      <w:r>
        <w:rPr>
          <w:rFonts w:ascii="Arial" w:eastAsia="Times New Roman" w:hAnsi="Arial" w:cs="Arial"/>
          <w:color w:val="303030"/>
          <w:sz w:val="28"/>
          <w:szCs w:val="28"/>
          <w:lang w:eastAsia="en-GB"/>
        </w:rPr>
        <w:t xml:space="preserve">We are here to help and make your visit to MVGC enjoyable </w:t>
      </w:r>
    </w:p>
    <w:sectPr w:rsidR="002C7235" w:rsidRPr="00056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B40"/>
    <w:multiLevelType w:val="multilevel"/>
    <w:tmpl w:val="CB62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97271"/>
    <w:multiLevelType w:val="multilevel"/>
    <w:tmpl w:val="53F2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270FE3"/>
    <w:multiLevelType w:val="multilevel"/>
    <w:tmpl w:val="31306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32105"/>
    <w:multiLevelType w:val="multilevel"/>
    <w:tmpl w:val="F7369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B116B"/>
    <w:multiLevelType w:val="multilevel"/>
    <w:tmpl w:val="D762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3E6327"/>
    <w:multiLevelType w:val="multilevel"/>
    <w:tmpl w:val="4812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29"/>
    <w:rsid w:val="00056729"/>
    <w:rsid w:val="002C7235"/>
    <w:rsid w:val="009C0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1FF5-6C1E-4C43-8A19-B0E9780D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235"/>
    <w:rPr>
      <w:color w:val="0563C1" w:themeColor="hyperlink"/>
      <w:u w:val="single"/>
    </w:rPr>
  </w:style>
  <w:style w:type="character" w:styleId="UnresolvedMention">
    <w:name w:val="Unresolved Mention"/>
    <w:basedOn w:val="DefaultParagraphFont"/>
    <w:uiPriority w:val="99"/>
    <w:semiHidden/>
    <w:unhideWhenUsed/>
    <w:rsid w:val="002C72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0834">
      <w:bodyDiv w:val="1"/>
      <w:marLeft w:val="0"/>
      <w:marRight w:val="0"/>
      <w:marTop w:val="0"/>
      <w:marBottom w:val="0"/>
      <w:divBdr>
        <w:top w:val="none" w:sz="0" w:space="0" w:color="auto"/>
        <w:left w:val="none" w:sz="0" w:space="0" w:color="auto"/>
        <w:bottom w:val="none" w:sz="0" w:space="0" w:color="auto"/>
        <w:right w:val="none" w:sz="0" w:space="0" w:color="auto"/>
      </w:divBdr>
      <w:divsChild>
        <w:div w:id="1525242380">
          <w:marLeft w:val="0"/>
          <w:marRight w:val="0"/>
          <w:marTop w:val="0"/>
          <w:marBottom w:val="0"/>
          <w:divBdr>
            <w:top w:val="none" w:sz="0" w:space="0" w:color="auto"/>
            <w:left w:val="none" w:sz="0" w:space="0" w:color="auto"/>
            <w:bottom w:val="none" w:sz="0" w:space="0" w:color="auto"/>
            <w:right w:val="none" w:sz="0" w:space="0" w:color="auto"/>
          </w:divBdr>
          <w:divsChild>
            <w:div w:id="1116679224">
              <w:marLeft w:val="0"/>
              <w:marRight w:val="0"/>
              <w:marTop w:val="0"/>
              <w:marBottom w:val="0"/>
              <w:divBdr>
                <w:top w:val="none" w:sz="0" w:space="0" w:color="auto"/>
                <w:left w:val="none" w:sz="0" w:space="0" w:color="auto"/>
                <w:bottom w:val="none" w:sz="0" w:space="0" w:color="auto"/>
                <w:right w:val="none" w:sz="0" w:space="0" w:color="auto"/>
              </w:divBdr>
              <w:divsChild>
                <w:div w:id="1640645905">
                  <w:marLeft w:val="0"/>
                  <w:marRight w:val="0"/>
                  <w:marTop w:val="150"/>
                  <w:marBottom w:val="300"/>
                  <w:divBdr>
                    <w:top w:val="none" w:sz="0" w:space="0" w:color="auto"/>
                    <w:left w:val="none" w:sz="0" w:space="0" w:color="auto"/>
                    <w:bottom w:val="single" w:sz="6" w:space="7" w:color="C1C1C1"/>
                    <w:right w:val="none" w:sz="0" w:space="0" w:color="auto"/>
                  </w:divBdr>
                  <w:divsChild>
                    <w:div w:id="849413376">
                      <w:marLeft w:val="0"/>
                      <w:marRight w:val="0"/>
                      <w:marTop w:val="0"/>
                      <w:marBottom w:val="0"/>
                      <w:divBdr>
                        <w:top w:val="none" w:sz="0" w:space="0" w:color="auto"/>
                        <w:left w:val="none" w:sz="0" w:space="0" w:color="auto"/>
                        <w:bottom w:val="none" w:sz="0" w:space="0" w:color="auto"/>
                        <w:right w:val="none" w:sz="0" w:space="0" w:color="auto"/>
                      </w:divBdr>
                      <w:divsChild>
                        <w:div w:id="7340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9886">
              <w:marLeft w:val="0"/>
              <w:marRight w:val="0"/>
              <w:marTop w:val="0"/>
              <w:marBottom w:val="0"/>
              <w:divBdr>
                <w:top w:val="none" w:sz="0" w:space="0" w:color="auto"/>
                <w:left w:val="none" w:sz="0" w:space="0" w:color="auto"/>
                <w:bottom w:val="none" w:sz="0" w:space="0" w:color="auto"/>
                <w:right w:val="none" w:sz="0" w:space="0" w:color="auto"/>
              </w:divBdr>
              <w:divsChild>
                <w:div w:id="21321165">
                  <w:marLeft w:val="0"/>
                  <w:marRight w:val="0"/>
                  <w:marTop w:val="0"/>
                  <w:marBottom w:val="0"/>
                  <w:divBdr>
                    <w:top w:val="none" w:sz="0" w:space="0" w:color="auto"/>
                    <w:left w:val="none" w:sz="0" w:space="0" w:color="auto"/>
                    <w:bottom w:val="none" w:sz="0" w:space="0" w:color="auto"/>
                    <w:right w:val="none" w:sz="0" w:space="0" w:color="auto"/>
                  </w:divBdr>
                  <w:divsChild>
                    <w:div w:id="1017930919">
                      <w:marLeft w:val="0"/>
                      <w:marRight w:val="0"/>
                      <w:marTop w:val="0"/>
                      <w:marBottom w:val="0"/>
                      <w:divBdr>
                        <w:top w:val="none" w:sz="0" w:space="0" w:color="auto"/>
                        <w:left w:val="none" w:sz="0" w:space="0" w:color="auto"/>
                        <w:bottom w:val="none" w:sz="0" w:space="0" w:color="auto"/>
                        <w:right w:val="none" w:sz="0" w:space="0" w:color="auto"/>
                      </w:divBdr>
                      <w:divsChild>
                        <w:div w:id="195434015">
                          <w:marLeft w:val="0"/>
                          <w:marRight w:val="0"/>
                          <w:marTop w:val="0"/>
                          <w:marBottom w:val="0"/>
                          <w:divBdr>
                            <w:top w:val="none" w:sz="0" w:space="0" w:color="auto"/>
                            <w:left w:val="none" w:sz="0" w:space="0" w:color="auto"/>
                            <w:bottom w:val="none" w:sz="0" w:space="0" w:color="auto"/>
                            <w:right w:val="none" w:sz="0" w:space="0" w:color="auto"/>
                          </w:divBdr>
                          <w:divsChild>
                            <w:div w:id="166795716">
                              <w:marLeft w:val="0"/>
                              <w:marRight w:val="0"/>
                              <w:marTop w:val="0"/>
                              <w:marBottom w:val="0"/>
                              <w:divBdr>
                                <w:top w:val="none" w:sz="0" w:space="0" w:color="auto"/>
                                <w:left w:val="none" w:sz="0" w:space="0" w:color="auto"/>
                                <w:bottom w:val="none" w:sz="0" w:space="0" w:color="auto"/>
                                <w:right w:val="none" w:sz="0" w:space="0" w:color="auto"/>
                              </w:divBdr>
                              <w:divsChild>
                                <w:div w:id="1280916067">
                                  <w:marLeft w:val="0"/>
                                  <w:marRight w:val="0"/>
                                  <w:marTop w:val="0"/>
                                  <w:marBottom w:val="0"/>
                                  <w:divBdr>
                                    <w:top w:val="none" w:sz="0" w:space="0" w:color="auto"/>
                                    <w:left w:val="none" w:sz="0" w:space="0" w:color="auto"/>
                                    <w:bottom w:val="none" w:sz="0" w:space="0" w:color="auto"/>
                                    <w:right w:val="none" w:sz="0" w:space="0" w:color="auto"/>
                                  </w:divBdr>
                                  <w:divsChild>
                                    <w:div w:id="15406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674679">
                  <w:marLeft w:val="0"/>
                  <w:marRight w:val="0"/>
                  <w:marTop w:val="0"/>
                  <w:marBottom w:val="0"/>
                  <w:divBdr>
                    <w:top w:val="none" w:sz="0" w:space="0" w:color="auto"/>
                    <w:left w:val="none" w:sz="0" w:space="0" w:color="auto"/>
                    <w:bottom w:val="none" w:sz="0" w:space="0" w:color="auto"/>
                    <w:right w:val="none" w:sz="0" w:space="0" w:color="auto"/>
                  </w:divBdr>
                  <w:divsChild>
                    <w:div w:id="894122759">
                      <w:marLeft w:val="0"/>
                      <w:marRight w:val="0"/>
                      <w:marTop w:val="0"/>
                      <w:marBottom w:val="0"/>
                      <w:divBdr>
                        <w:top w:val="none" w:sz="0" w:space="0" w:color="auto"/>
                        <w:left w:val="none" w:sz="0" w:space="0" w:color="auto"/>
                        <w:bottom w:val="none" w:sz="0" w:space="0" w:color="auto"/>
                        <w:right w:val="none" w:sz="0" w:space="0" w:color="auto"/>
                      </w:divBdr>
                      <w:divsChild>
                        <w:div w:id="1235815833">
                          <w:marLeft w:val="0"/>
                          <w:marRight w:val="0"/>
                          <w:marTop w:val="0"/>
                          <w:marBottom w:val="0"/>
                          <w:divBdr>
                            <w:top w:val="none" w:sz="0" w:space="0" w:color="auto"/>
                            <w:left w:val="none" w:sz="0" w:space="0" w:color="auto"/>
                            <w:bottom w:val="none" w:sz="0" w:space="0" w:color="auto"/>
                            <w:right w:val="none" w:sz="0" w:space="0" w:color="auto"/>
                          </w:divBdr>
                          <w:divsChild>
                            <w:div w:id="1528908166">
                              <w:marLeft w:val="0"/>
                              <w:marRight w:val="0"/>
                              <w:marTop w:val="0"/>
                              <w:marBottom w:val="300"/>
                              <w:divBdr>
                                <w:top w:val="none" w:sz="0" w:space="0" w:color="auto"/>
                                <w:left w:val="none" w:sz="0" w:space="0" w:color="auto"/>
                                <w:bottom w:val="none" w:sz="0" w:space="0" w:color="auto"/>
                                <w:right w:val="none" w:sz="0" w:space="0" w:color="auto"/>
                              </w:divBdr>
                              <w:divsChild>
                                <w:div w:id="333188650">
                                  <w:marLeft w:val="0"/>
                                  <w:marRight w:val="0"/>
                                  <w:marTop w:val="0"/>
                                  <w:marBottom w:val="0"/>
                                  <w:divBdr>
                                    <w:top w:val="none" w:sz="0" w:space="0" w:color="auto"/>
                                    <w:left w:val="none" w:sz="0" w:space="0" w:color="auto"/>
                                    <w:bottom w:val="none" w:sz="0" w:space="0" w:color="auto"/>
                                    <w:right w:val="none" w:sz="0" w:space="0" w:color="auto"/>
                                  </w:divBdr>
                                  <w:divsChild>
                                    <w:div w:id="1367757817">
                                      <w:marLeft w:val="0"/>
                                      <w:marRight w:val="0"/>
                                      <w:marTop w:val="0"/>
                                      <w:marBottom w:val="0"/>
                                      <w:divBdr>
                                        <w:top w:val="none" w:sz="0" w:space="0" w:color="auto"/>
                                        <w:left w:val="none" w:sz="0" w:space="0" w:color="auto"/>
                                        <w:bottom w:val="none" w:sz="0" w:space="0" w:color="auto"/>
                                        <w:right w:val="none" w:sz="0" w:space="0" w:color="auto"/>
                                      </w:divBdr>
                                      <w:divsChild>
                                        <w:div w:id="971904250">
                                          <w:marLeft w:val="0"/>
                                          <w:marRight w:val="0"/>
                                          <w:marTop w:val="0"/>
                                          <w:marBottom w:val="300"/>
                                          <w:divBdr>
                                            <w:top w:val="none" w:sz="0" w:space="0" w:color="auto"/>
                                            <w:left w:val="none" w:sz="0" w:space="0" w:color="auto"/>
                                            <w:bottom w:val="none" w:sz="0" w:space="0" w:color="auto"/>
                                            <w:right w:val="none" w:sz="0" w:space="0" w:color="auto"/>
                                          </w:divBdr>
                                          <w:divsChild>
                                            <w:div w:id="264314785">
                                              <w:marLeft w:val="0"/>
                                              <w:marRight w:val="0"/>
                                              <w:marTop w:val="0"/>
                                              <w:marBottom w:val="0"/>
                                              <w:divBdr>
                                                <w:top w:val="none" w:sz="0" w:space="0" w:color="auto"/>
                                                <w:left w:val="none" w:sz="0" w:space="0" w:color="auto"/>
                                                <w:bottom w:val="none" w:sz="0" w:space="0" w:color="auto"/>
                                                <w:right w:val="none" w:sz="0" w:space="0" w:color="auto"/>
                                              </w:divBdr>
                                            </w:div>
                                            <w:div w:id="2024552230">
                                              <w:marLeft w:val="0"/>
                                              <w:marRight w:val="0"/>
                                              <w:marTop w:val="0"/>
                                              <w:marBottom w:val="0"/>
                                              <w:divBdr>
                                                <w:top w:val="none" w:sz="0" w:space="0" w:color="auto"/>
                                                <w:left w:val="none" w:sz="0" w:space="0" w:color="auto"/>
                                                <w:bottom w:val="none" w:sz="0" w:space="0" w:color="auto"/>
                                                <w:right w:val="none" w:sz="0" w:space="0" w:color="auto"/>
                                              </w:divBdr>
                                            </w:div>
                                            <w:div w:id="1230536141">
                                              <w:marLeft w:val="0"/>
                                              <w:marRight w:val="0"/>
                                              <w:marTop w:val="0"/>
                                              <w:marBottom w:val="0"/>
                                              <w:divBdr>
                                                <w:top w:val="none" w:sz="0" w:space="0" w:color="auto"/>
                                                <w:left w:val="none" w:sz="0" w:space="0" w:color="auto"/>
                                                <w:bottom w:val="none" w:sz="0" w:space="0" w:color="auto"/>
                                                <w:right w:val="none" w:sz="0" w:space="0" w:color="auto"/>
                                              </w:divBdr>
                                            </w:div>
                                            <w:div w:id="1869370873">
                                              <w:marLeft w:val="0"/>
                                              <w:marRight w:val="0"/>
                                              <w:marTop w:val="0"/>
                                              <w:marBottom w:val="0"/>
                                              <w:divBdr>
                                                <w:top w:val="none" w:sz="0" w:space="0" w:color="auto"/>
                                                <w:left w:val="none" w:sz="0" w:space="0" w:color="auto"/>
                                                <w:bottom w:val="none" w:sz="0" w:space="0" w:color="auto"/>
                                                <w:right w:val="none" w:sz="0" w:space="0" w:color="auto"/>
                                              </w:divBdr>
                                            </w:div>
                                            <w:div w:id="1649898004">
                                              <w:marLeft w:val="0"/>
                                              <w:marRight w:val="0"/>
                                              <w:marTop w:val="0"/>
                                              <w:marBottom w:val="0"/>
                                              <w:divBdr>
                                                <w:top w:val="none" w:sz="0" w:space="0" w:color="auto"/>
                                                <w:left w:val="none" w:sz="0" w:space="0" w:color="auto"/>
                                                <w:bottom w:val="none" w:sz="0" w:space="0" w:color="auto"/>
                                                <w:right w:val="none" w:sz="0" w:space="0" w:color="auto"/>
                                              </w:divBdr>
                                            </w:div>
                                            <w:div w:id="347676328">
                                              <w:marLeft w:val="0"/>
                                              <w:marRight w:val="0"/>
                                              <w:marTop w:val="0"/>
                                              <w:marBottom w:val="0"/>
                                              <w:divBdr>
                                                <w:top w:val="none" w:sz="0" w:space="0" w:color="auto"/>
                                                <w:left w:val="none" w:sz="0" w:space="0" w:color="auto"/>
                                                <w:bottom w:val="none" w:sz="0" w:space="0" w:color="auto"/>
                                                <w:right w:val="none" w:sz="0" w:space="0" w:color="auto"/>
                                              </w:divBdr>
                                            </w:div>
                                            <w:div w:id="1661347499">
                                              <w:marLeft w:val="0"/>
                                              <w:marRight w:val="0"/>
                                              <w:marTop w:val="0"/>
                                              <w:marBottom w:val="0"/>
                                              <w:divBdr>
                                                <w:top w:val="none" w:sz="0" w:space="0" w:color="auto"/>
                                                <w:left w:val="none" w:sz="0" w:space="0" w:color="auto"/>
                                                <w:bottom w:val="none" w:sz="0" w:space="0" w:color="auto"/>
                                                <w:right w:val="none" w:sz="0" w:space="0" w:color="auto"/>
                                              </w:divBdr>
                                            </w:div>
                                            <w:div w:id="1008217025">
                                              <w:marLeft w:val="0"/>
                                              <w:marRight w:val="0"/>
                                              <w:marTop w:val="0"/>
                                              <w:marBottom w:val="0"/>
                                              <w:divBdr>
                                                <w:top w:val="none" w:sz="0" w:space="0" w:color="auto"/>
                                                <w:left w:val="none" w:sz="0" w:space="0" w:color="auto"/>
                                                <w:bottom w:val="none" w:sz="0" w:space="0" w:color="auto"/>
                                                <w:right w:val="none" w:sz="0" w:space="0" w:color="auto"/>
                                              </w:divBdr>
                                            </w:div>
                                            <w:div w:id="1824396655">
                                              <w:marLeft w:val="0"/>
                                              <w:marRight w:val="0"/>
                                              <w:marTop w:val="0"/>
                                              <w:marBottom w:val="0"/>
                                              <w:divBdr>
                                                <w:top w:val="none" w:sz="0" w:space="0" w:color="auto"/>
                                                <w:left w:val="none" w:sz="0" w:space="0" w:color="auto"/>
                                                <w:bottom w:val="none" w:sz="0" w:space="0" w:color="auto"/>
                                                <w:right w:val="none" w:sz="0" w:space="0" w:color="auto"/>
                                              </w:divBdr>
                                            </w:div>
                                            <w:div w:id="20688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824050">
              <w:marLeft w:val="0"/>
              <w:marRight w:val="0"/>
              <w:marTop w:val="0"/>
              <w:marBottom w:val="0"/>
              <w:divBdr>
                <w:top w:val="none" w:sz="0" w:space="0" w:color="auto"/>
                <w:left w:val="none" w:sz="0" w:space="0" w:color="auto"/>
                <w:bottom w:val="none" w:sz="0" w:space="0" w:color="auto"/>
                <w:right w:val="none" w:sz="0" w:space="0" w:color="auto"/>
              </w:divBdr>
              <w:divsChild>
                <w:div w:id="14505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falot.com/BuyingGuides/Trolley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falot.com/Courses.aspx" TargetMode="External"/><Relationship Id="rId12" Type="http://schemas.openxmlformats.org/officeDocument/2006/relationships/hyperlink" Target="mailto:info@mondvalleygolf.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nda.org/" TargetMode="External"/><Relationship Id="rId11" Type="http://schemas.openxmlformats.org/officeDocument/2006/relationships/hyperlink" Target="http://www.golfalot.com/BuyingGuides/GolfBalls.aspx" TargetMode="External"/><Relationship Id="rId5" Type="http://schemas.openxmlformats.org/officeDocument/2006/relationships/image" Target="media/image1.jpeg"/><Relationship Id="rId10" Type="http://schemas.openxmlformats.org/officeDocument/2006/relationships/hyperlink" Target="http://www.golfalot.com/Instruction/Formats.aspx" TargetMode="External"/><Relationship Id="rId4" Type="http://schemas.openxmlformats.org/officeDocument/2006/relationships/webSettings" Target="webSettings.xml"/><Relationship Id="rId9" Type="http://schemas.openxmlformats.org/officeDocument/2006/relationships/hyperlink" Target="http://www.golfalot.com/Instruction/Format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Rees</dc:creator>
  <cp:keywords/>
  <dc:description/>
  <cp:lastModifiedBy>Huw Rees</cp:lastModifiedBy>
  <cp:revision>3</cp:revision>
  <dcterms:created xsi:type="dcterms:W3CDTF">2018-11-21T06:14:00Z</dcterms:created>
  <dcterms:modified xsi:type="dcterms:W3CDTF">2018-12-01T16:58:00Z</dcterms:modified>
</cp:coreProperties>
</file>